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r>
        <w:rPr>
          <w:rFonts w:hint="eastAsia" w:ascii="黑体" w:hAnsi="黑体" w:eastAsia="黑体" w:cs="黑体"/>
          <w:b/>
          <w:bCs/>
          <w:sz w:val="32"/>
          <w:szCs w:val="32"/>
        </w:rPr>
        <w:t>西北大学</w:t>
      </w:r>
      <w:r>
        <w:rPr>
          <w:rFonts w:hint="eastAsia" w:ascii="黑体" w:hAnsi="黑体" w:eastAsia="黑体" w:cs="黑体"/>
          <w:b/>
          <w:bCs/>
          <w:sz w:val="32"/>
          <w:szCs w:val="32"/>
          <w:lang w:eastAsia="zh-CN"/>
        </w:rPr>
        <w:t>法学院</w:t>
      </w:r>
      <w:r>
        <w:rPr>
          <w:rFonts w:hint="eastAsia" w:ascii="黑体" w:hAnsi="黑体" w:eastAsia="黑体" w:cs="黑体"/>
          <w:b/>
          <w:bCs/>
          <w:sz w:val="32"/>
          <w:szCs w:val="32"/>
        </w:rPr>
        <w:t>2020年硕士研究生</w:t>
      </w:r>
    </w:p>
    <w:p>
      <w:pPr>
        <w:jc w:val="center"/>
        <w:rPr>
          <w:rFonts w:hint="eastAsia" w:ascii="黑体" w:hAnsi="黑体" w:eastAsia="黑体" w:cs="黑体"/>
          <w:b/>
          <w:bCs/>
          <w:sz w:val="32"/>
          <w:szCs w:val="32"/>
        </w:rPr>
      </w:pPr>
      <w:r>
        <w:rPr>
          <w:rFonts w:hint="eastAsia" w:ascii="黑体" w:hAnsi="黑体" w:eastAsia="黑体" w:cs="黑体"/>
          <w:b/>
          <w:bCs/>
          <w:sz w:val="32"/>
          <w:szCs w:val="32"/>
        </w:rPr>
        <w:t>远程网络复试指南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根据疫情防控形势和上级主管部门关于</w:t>
      </w:r>
      <w:r>
        <w:rPr>
          <w:rFonts w:hint="eastAsia" w:ascii="仿宋" w:hAnsi="仿宋" w:eastAsia="仿宋" w:cs="仿宋"/>
          <w:b w:val="0"/>
          <w:bCs w:val="0"/>
          <w:sz w:val="28"/>
          <w:szCs w:val="28"/>
          <w:highlight w:val="none"/>
          <w:lang w:val="en-US" w:eastAsia="zh-CN"/>
        </w:rPr>
        <w:t>研究生</w:t>
      </w:r>
      <w:r>
        <w:rPr>
          <w:rFonts w:hint="eastAsia" w:ascii="仿宋" w:hAnsi="仿宋" w:eastAsia="仿宋" w:cs="仿宋"/>
          <w:b w:val="0"/>
          <w:bCs w:val="0"/>
          <w:sz w:val="28"/>
          <w:szCs w:val="28"/>
          <w:highlight w:val="none"/>
          <w:lang w:eastAsia="zh-CN"/>
        </w:rPr>
        <w:t>招生复试的</w:t>
      </w:r>
      <w:r>
        <w:rPr>
          <w:rFonts w:hint="eastAsia" w:ascii="仿宋" w:hAnsi="仿宋" w:eastAsia="仿宋" w:cs="仿宋"/>
          <w:b w:val="0"/>
          <w:bCs w:val="0"/>
          <w:sz w:val="28"/>
          <w:szCs w:val="28"/>
          <w:highlight w:val="none"/>
          <w:lang w:val="en-US" w:eastAsia="zh-CN"/>
        </w:rPr>
        <w:t>相关</w:t>
      </w:r>
      <w:r>
        <w:rPr>
          <w:rFonts w:hint="eastAsia" w:ascii="仿宋" w:hAnsi="仿宋" w:eastAsia="仿宋" w:cs="仿宋"/>
          <w:b w:val="0"/>
          <w:bCs w:val="0"/>
          <w:sz w:val="28"/>
          <w:szCs w:val="28"/>
          <w:highlight w:val="none"/>
          <w:lang w:eastAsia="zh-CN"/>
        </w:rPr>
        <w:t>要求，我院2020年硕士研究生招生复试</w:t>
      </w:r>
      <w:r>
        <w:rPr>
          <w:rFonts w:hint="eastAsia" w:ascii="仿宋" w:hAnsi="仿宋" w:eastAsia="仿宋" w:cs="仿宋"/>
          <w:b w:val="0"/>
          <w:bCs w:val="0"/>
          <w:sz w:val="28"/>
          <w:szCs w:val="28"/>
          <w:highlight w:val="none"/>
          <w:lang w:val="en-US" w:eastAsia="zh-CN"/>
        </w:rPr>
        <w:t>拟</w:t>
      </w:r>
      <w:r>
        <w:rPr>
          <w:rFonts w:hint="eastAsia" w:ascii="仿宋" w:hAnsi="仿宋" w:eastAsia="仿宋" w:cs="仿宋"/>
          <w:b w:val="0"/>
          <w:bCs w:val="0"/>
          <w:sz w:val="28"/>
          <w:szCs w:val="28"/>
          <w:highlight w:val="none"/>
          <w:lang w:eastAsia="zh-CN"/>
        </w:rPr>
        <w:t>采取</w:t>
      </w:r>
      <w:r>
        <w:rPr>
          <w:rFonts w:hint="eastAsia" w:ascii="仿宋" w:hAnsi="仿宋" w:eastAsia="仿宋" w:cs="仿宋"/>
          <w:b w:val="0"/>
          <w:bCs w:val="0"/>
          <w:sz w:val="28"/>
          <w:szCs w:val="28"/>
          <w:highlight w:val="none"/>
          <w:lang w:val="en-US" w:eastAsia="zh-CN"/>
        </w:rPr>
        <w:t>网络</w:t>
      </w:r>
      <w:r>
        <w:rPr>
          <w:rFonts w:hint="eastAsia" w:ascii="仿宋" w:hAnsi="仿宋" w:eastAsia="仿宋" w:cs="仿宋"/>
          <w:b w:val="0"/>
          <w:bCs w:val="0"/>
          <w:sz w:val="28"/>
          <w:szCs w:val="28"/>
          <w:highlight w:val="none"/>
          <w:lang w:eastAsia="zh-CN"/>
        </w:rPr>
        <w:t>远程复试</w:t>
      </w:r>
      <w:r>
        <w:rPr>
          <w:rFonts w:hint="eastAsia" w:ascii="仿宋" w:hAnsi="仿宋" w:eastAsia="仿宋" w:cs="仿宋"/>
          <w:b w:val="0"/>
          <w:bCs w:val="0"/>
          <w:sz w:val="28"/>
          <w:szCs w:val="28"/>
          <w:highlight w:val="none"/>
          <w:lang w:val="en-US" w:eastAsia="zh-CN"/>
        </w:rPr>
        <w:t>方式</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将于</w:t>
      </w:r>
      <w:r>
        <w:rPr>
          <w:rFonts w:hint="eastAsia" w:ascii="仿宋" w:hAnsi="仿宋" w:eastAsia="仿宋" w:cs="仿宋"/>
          <w:b w:val="0"/>
          <w:bCs w:val="0"/>
          <w:sz w:val="28"/>
          <w:szCs w:val="28"/>
          <w:highlight w:val="none"/>
          <w:lang w:eastAsia="zh-CN"/>
        </w:rPr>
        <w:t>5月</w:t>
      </w:r>
      <w:r>
        <w:rPr>
          <w:rFonts w:hint="eastAsia" w:ascii="仿宋" w:hAnsi="仿宋" w:eastAsia="仿宋" w:cs="仿宋"/>
          <w:b w:val="0"/>
          <w:bCs w:val="0"/>
          <w:sz w:val="28"/>
          <w:szCs w:val="28"/>
          <w:highlight w:val="none"/>
          <w:lang w:val="en-US" w:eastAsia="zh-CN"/>
        </w:rPr>
        <w:t>16、17日举行，</w:t>
      </w:r>
      <w:r>
        <w:rPr>
          <w:rFonts w:hint="eastAsia" w:ascii="仿宋" w:hAnsi="仿宋" w:eastAsia="仿宋" w:cs="仿宋"/>
          <w:b w:val="0"/>
          <w:bCs w:val="0"/>
          <w:sz w:val="28"/>
          <w:szCs w:val="28"/>
          <w:highlight w:val="none"/>
          <w:lang w:eastAsia="zh-CN"/>
        </w:rPr>
        <w:t>请参加我院硕士研究生招生复试的考生提前做好准备：</w:t>
      </w:r>
    </w:p>
    <w:p>
      <w:pPr>
        <w:keepNext w:val="0"/>
        <w:keepLines w:val="0"/>
        <w:pageBreakBefore w:val="0"/>
        <w:widowControl w:val="0"/>
        <w:kinsoku/>
        <w:wordWrap/>
        <w:overflowPunct/>
        <w:topLinePunct w:val="0"/>
        <w:autoSpaceDE/>
        <w:autoSpaceDN/>
        <w:bidi w:val="0"/>
        <w:adjustRightInd/>
        <w:snapToGrid/>
        <w:spacing w:line="520" w:lineRule="exact"/>
        <w:ind w:firstLine="561" w:firstLineChars="200"/>
        <w:textAlignment w:val="auto"/>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sz w:val="28"/>
          <w:szCs w:val="28"/>
          <w:highlight w:val="none"/>
          <w:lang w:val="en-US" w:eastAsia="zh-CN"/>
        </w:rPr>
        <w:t>一、</w:t>
      </w:r>
      <w:r>
        <w:rPr>
          <w:rFonts w:hint="eastAsia" w:ascii="华文中宋" w:hAnsi="华文中宋" w:eastAsia="华文中宋" w:cs="华文中宋"/>
          <w:b/>
          <w:bCs/>
          <w:sz w:val="28"/>
          <w:szCs w:val="28"/>
          <w:highlight w:val="none"/>
        </w:rPr>
        <w:t>复试前准备</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一</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复试</w:t>
      </w:r>
      <w:r>
        <w:rPr>
          <w:rFonts w:hint="eastAsia" w:ascii="仿宋" w:hAnsi="仿宋" w:eastAsia="仿宋" w:cs="仿宋"/>
          <w:b/>
          <w:bCs/>
          <w:sz w:val="28"/>
          <w:szCs w:val="28"/>
          <w:highlight w:val="none"/>
        </w:rPr>
        <w:t>设备及环境要求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eastAsia="zh-CN"/>
        </w:rPr>
        <w:t>考生</w:t>
      </w:r>
      <w:r>
        <w:rPr>
          <w:rFonts w:hint="eastAsia" w:ascii="仿宋" w:hAnsi="仿宋" w:eastAsia="仿宋" w:cs="仿宋"/>
          <w:b w:val="0"/>
          <w:bCs w:val="0"/>
          <w:sz w:val="28"/>
          <w:szCs w:val="28"/>
          <w:highlight w:val="none"/>
          <w:lang w:val="en-US" w:eastAsia="zh-CN"/>
        </w:rPr>
        <w:t>应认真阅读《西北</w:t>
      </w:r>
      <w:r>
        <w:rPr>
          <w:rFonts w:hint="eastAsia" w:ascii="仿宋" w:hAnsi="仿宋" w:eastAsia="仿宋" w:cs="仿宋"/>
          <w:b w:val="0"/>
          <w:bCs w:val="0"/>
          <w:sz w:val="28"/>
          <w:szCs w:val="28"/>
          <w:highlight w:val="none"/>
          <w:lang w:eastAsia="zh-CN"/>
        </w:rPr>
        <w:t>大学</w:t>
      </w:r>
      <w:r>
        <w:rPr>
          <w:rFonts w:hint="eastAsia" w:ascii="仿宋" w:hAnsi="仿宋" w:eastAsia="仿宋" w:cs="仿宋"/>
          <w:b w:val="0"/>
          <w:bCs w:val="0"/>
          <w:sz w:val="28"/>
          <w:szCs w:val="28"/>
          <w:highlight w:val="none"/>
          <w:lang w:val="en-US" w:eastAsia="zh-CN"/>
        </w:rPr>
        <w:t>研究生招生</w:t>
      </w:r>
      <w:r>
        <w:rPr>
          <w:rFonts w:hint="eastAsia" w:ascii="仿宋" w:hAnsi="仿宋" w:eastAsia="仿宋" w:cs="仿宋"/>
          <w:b w:val="0"/>
          <w:bCs w:val="0"/>
          <w:sz w:val="28"/>
          <w:szCs w:val="28"/>
          <w:highlight w:val="none"/>
          <w:lang w:eastAsia="zh-CN"/>
        </w:rPr>
        <w:t>网络远程复试考场规则》，提前准备好远程复试所需的硬件设备，复试前按院系通知要求进行测试，以保证复试正常进行。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lang w:eastAsia="zh-CN"/>
        </w:rPr>
        <w:t>可以支撑“双机位”运行的硬件设备</w:t>
      </w:r>
      <w:r>
        <w:rPr>
          <w:rFonts w:hint="eastAsia" w:ascii="仿宋" w:hAnsi="仿宋" w:eastAsia="仿宋" w:cs="仿宋"/>
          <w:b w:val="0"/>
          <w:bCs w:val="0"/>
          <w:sz w:val="28"/>
          <w:szCs w:val="28"/>
          <w:highlight w:val="none"/>
          <w:lang w:val="en-US" w:eastAsia="zh-CN"/>
        </w:rPr>
        <w:t>要求。</w:t>
      </w:r>
      <w:r>
        <w:rPr>
          <w:rFonts w:hint="eastAsia" w:ascii="仿宋" w:hAnsi="仿宋" w:eastAsia="仿宋" w:cs="仿宋"/>
          <w:b w:val="0"/>
          <w:bCs w:val="0"/>
          <w:sz w:val="28"/>
          <w:szCs w:val="28"/>
          <w:highlight w:val="none"/>
          <w:lang w:eastAsia="zh-CN"/>
        </w:rPr>
        <w:t>需要两部带摄像头的设备以及可进行通话的麦克风、音响、支架等设备，电脑（Windows系统）、手机均可。</w:t>
      </w:r>
      <w:r>
        <w:rPr>
          <w:rFonts w:hint="eastAsia" w:ascii="仿宋" w:hAnsi="仿宋" w:eastAsia="仿宋" w:cs="仿宋"/>
          <w:b w:val="0"/>
          <w:bCs w:val="0"/>
          <w:sz w:val="28"/>
          <w:szCs w:val="28"/>
          <w:highlight w:val="none"/>
          <w:lang w:val="en-US" w:eastAsia="zh-CN"/>
        </w:rPr>
        <w:t>第一机位为面试主机位，面向考生，用于考官对考生的远程视频考核（最好为笔记本电脑）。第二机位为面试副机位（监考机位），放于考生侧后方45度，用于考官和视频监考员在面试过程中观测考生的后方及周边环境情况。放置面试主机位的书桌应紧贴墙面摆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sz w:val="21"/>
          <w:szCs w:val="21"/>
          <w:highlight w:val="none"/>
          <w:lang w:val="en-US" w:eastAsia="zh-CN"/>
        </w:rPr>
      </w:pPr>
      <w:r>
        <w:rPr>
          <w:sz w:val="21"/>
        </w:rPr>
        <mc:AlternateContent>
          <mc:Choice Requires="wpg">
            <w:drawing>
              <wp:anchor distT="0" distB="0" distL="114300" distR="114300" simplePos="0" relativeHeight="251658240" behindDoc="0" locked="0" layoutInCell="1" allowOverlap="1">
                <wp:simplePos x="0" y="0"/>
                <wp:positionH relativeFrom="column">
                  <wp:posOffset>-10795</wp:posOffset>
                </wp:positionH>
                <wp:positionV relativeFrom="paragraph">
                  <wp:posOffset>231775</wp:posOffset>
                </wp:positionV>
                <wp:extent cx="5297170" cy="1687830"/>
                <wp:effectExtent l="0" t="0" r="11430" b="1270"/>
                <wp:wrapTopAndBottom/>
                <wp:docPr id="5" name="组合 5"/>
                <wp:cNvGraphicFramePr/>
                <a:graphic xmlns:a="http://schemas.openxmlformats.org/drawingml/2006/main">
                  <a:graphicData uri="http://schemas.microsoft.com/office/word/2010/wordprocessingGroup">
                    <wpg:wgp>
                      <wpg:cNvGrpSpPr/>
                      <wpg:grpSpPr>
                        <a:xfrm>
                          <a:off x="0" y="0"/>
                          <a:ext cx="5297170" cy="1687830"/>
                          <a:chOff x="7650" y="4234"/>
                          <a:chExt cx="8342" cy="2658"/>
                        </a:xfrm>
                      </wpg:grpSpPr>
                      <pic:pic xmlns:pic="http://schemas.openxmlformats.org/drawingml/2006/picture">
                        <pic:nvPicPr>
                          <pic:cNvPr id="2" name="图片 2" descr="9ff7d78f1b6541e2019d02a7bc67e35"/>
                          <pic:cNvPicPr>
                            <a:picLocks noChangeAspect="1"/>
                          </pic:cNvPicPr>
                        </pic:nvPicPr>
                        <pic:blipFill>
                          <a:blip r:embed="rId4"/>
                          <a:stretch>
                            <a:fillRect/>
                          </a:stretch>
                        </pic:blipFill>
                        <pic:spPr>
                          <a:xfrm>
                            <a:off x="12108" y="4246"/>
                            <a:ext cx="3884" cy="2591"/>
                          </a:xfrm>
                          <a:prstGeom prst="rect">
                            <a:avLst/>
                          </a:prstGeom>
                        </pic:spPr>
                      </pic:pic>
                      <pic:pic xmlns:pic="http://schemas.openxmlformats.org/drawingml/2006/picture">
                        <pic:nvPicPr>
                          <pic:cNvPr id="1" name="图片 1" descr="5f3b1b5a0785c1c2606956871472bec"/>
                          <pic:cNvPicPr>
                            <a:picLocks noChangeAspect="1"/>
                          </pic:cNvPicPr>
                        </pic:nvPicPr>
                        <pic:blipFill>
                          <a:blip r:embed="rId5"/>
                          <a:stretch>
                            <a:fillRect/>
                          </a:stretch>
                        </pic:blipFill>
                        <pic:spPr>
                          <a:xfrm>
                            <a:off x="7650" y="4234"/>
                            <a:ext cx="3987" cy="2658"/>
                          </a:xfrm>
                          <a:prstGeom prst="rect">
                            <a:avLst/>
                          </a:prstGeom>
                        </pic:spPr>
                      </pic:pic>
                    </wpg:wgp>
                  </a:graphicData>
                </a:graphic>
              </wp:anchor>
            </w:drawing>
          </mc:Choice>
          <mc:Fallback>
            <w:pict>
              <v:group id="_x0000_s1026" o:spid="_x0000_s1026" o:spt="203" style="position:absolute;left:0pt;margin-left:-0.85pt;margin-top:18.25pt;height:132.9pt;width:417.1pt;mso-wrap-distance-bottom:0pt;mso-wrap-distance-top:0pt;z-index:251658240;mso-width-relative:page;mso-height-relative:page;" coordorigin="7650,4234" coordsize="8342,2658" o:gfxdata="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">
                <o:lock v:ext="edit" aspectratio="f"/>
                <v:shape id="_x0000_s1026" o:spid="_x0000_s1026" o:spt="75" alt="9ff7d78f1b6541e2019d02a7bc67e35" type="#_x0000_t75" style="position:absolute;left:12108;top:4246;height:2591;width:3884;" filled="f" o:preferrelative="t" stroked="f" coordsize="21600,21600" o:gfxdata="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Ve5ULgAAADaAAAA&#10;DwAAAAAAAAABACAAAAAiAAAAZHJzL2Rvd25yZXYueG1sUEsBAhQAFAAAAAgAh07iQDMvBZ47AAAA&#10;OQAAABAAAAAAAAAAAQAgAAAABwEAAGRycy9zaGFwZXhtbC54bWxQSwUGAAAAAAYABgBbAQAAsQMA&#10;AAAA&#10;">
                  <v:fill on="f" focussize="0,0"/>
                  <v:stroke on="f"/>
                  <v:imagedata r:id="rId4" o:title=""/>
                  <o:lock v:ext="edit" aspectratio="t"/>
                </v:shape>
                <v:shape id="_x0000_s1026" o:spid="_x0000_s1026" o:spt="75" alt="5f3b1b5a0785c1c2606956871472bec" type="#_x0000_t75" style="position:absolute;left:7650;top:4234;height:2658;width:3987;" filled="f" o:preferrelative="t" stroked="f" coordsize="21600,21600" o:gfxdata="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OLh41twAAANoAAAAP&#10;AAAAAAAAAAEAIAAAACIAAABkcnMvZG93bnJldi54bWxQSwECFAAUAAAACACHTuJAMy8FnjsAAAA5&#10;AAAAEAAAAAAAAAABACAAAAAGAQAAZHJzL3NoYXBleG1sLnhtbFBLBQYAAAAABgAGAFsBAACwAwAA&#10;AAA=&#10;">
                  <v:fill on="f" focussize="0,0"/>
                  <v:stroke on="f"/>
                  <v:imagedata r:id="rId5" o:title=""/>
                  <o:lock v:ext="edit" aspectratio="t"/>
                </v:shape>
                <w10:wrap type="topAndBottom"/>
              </v:group>
            </w:pict>
          </mc:Fallback>
        </mc:AlternateContent>
      </w:r>
      <w:r>
        <w:rPr>
          <w:rFonts w:hint="eastAsia" w:ascii="仿宋" w:hAnsi="仿宋" w:eastAsia="仿宋" w:cs="仿宋"/>
          <w:b w:val="0"/>
          <w:bCs w:val="0"/>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80" w:firstLineChars="100"/>
        <w:jc w:val="both"/>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 xml:space="preserve"> 2.</w:t>
      </w:r>
      <w:r>
        <w:rPr>
          <w:rFonts w:hint="eastAsia" w:ascii="仿宋" w:hAnsi="仿宋" w:eastAsia="仿宋" w:cs="仿宋"/>
          <w:b w:val="0"/>
          <w:bCs w:val="0"/>
          <w:sz w:val="28"/>
          <w:szCs w:val="28"/>
          <w:highlight w:val="none"/>
        </w:rPr>
        <w:t>网络良好能满足复试要求。建议使用宽带（WiFi）网络和流量两种模式，一种方式断网后可及时转换其他方式连接。请确保手机、电脑、平板电源稳定、电量充足。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rPr>
        <w:t>独立的复试房间，灯光明亮，安静，不逆光。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4.提前</w:t>
      </w:r>
      <w:r>
        <w:rPr>
          <w:rFonts w:hint="eastAsia" w:ascii="仿宋" w:hAnsi="仿宋" w:eastAsia="仿宋" w:cs="仿宋"/>
          <w:b w:val="0"/>
          <w:bCs w:val="0"/>
          <w:sz w:val="28"/>
          <w:szCs w:val="28"/>
          <w:highlight w:val="none"/>
        </w:rPr>
        <w:t>Zoom</w:t>
      </w:r>
      <w:r>
        <w:rPr>
          <w:rFonts w:hint="eastAsia" w:ascii="仿宋" w:hAnsi="仿宋" w:eastAsia="仿宋" w:cs="仿宋"/>
          <w:b w:val="0"/>
          <w:bCs w:val="0"/>
          <w:sz w:val="28"/>
          <w:szCs w:val="28"/>
          <w:highlight w:val="none"/>
          <w:lang w:val="en-US" w:eastAsia="zh-CN"/>
        </w:rPr>
        <w:t>会议平台。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因环境、条件所限网络复试确有困难的考生，应</w:t>
      </w:r>
      <w:r>
        <w:rPr>
          <w:rFonts w:hint="eastAsia" w:ascii="仿宋" w:hAnsi="仿宋" w:eastAsia="仿宋" w:cs="仿宋"/>
          <w:b w:val="0"/>
          <w:bCs w:val="0"/>
          <w:sz w:val="28"/>
          <w:szCs w:val="28"/>
          <w:highlight w:val="none"/>
          <w:lang w:val="en-US" w:eastAsia="zh-CN"/>
        </w:rPr>
        <w:t>提前</w:t>
      </w:r>
      <w:r>
        <w:rPr>
          <w:rFonts w:hint="eastAsia" w:ascii="仿宋" w:hAnsi="仿宋" w:eastAsia="仿宋" w:cs="仿宋"/>
          <w:b w:val="0"/>
          <w:bCs w:val="0"/>
          <w:sz w:val="28"/>
          <w:szCs w:val="28"/>
          <w:highlight w:val="none"/>
        </w:rPr>
        <w:t>向</w:t>
      </w:r>
      <w:r>
        <w:rPr>
          <w:rFonts w:hint="eastAsia" w:ascii="仿宋" w:hAnsi="仿宋" w:eastAsia="仿宋" w:cs="仿宋"/>
          <w:b w:val="0"/>
          <w:bCs w:val="0"/>
          <w:sz w:val="28"/>
          <w:szCs w:val="28"/>
          <w:highlight w:val="none"/>
          <w:lang w:eastAsia="zh-CN"/>
        </w:rPr>
        <w:t>学</w:t>
      </w:r>
      <w:r>
        <w:rPr>
          <w:rFonts w:hint="eastAsia" w:ascii="仿宋" w:hAnsi="仿宋" w:eastAsia="仿宋" w:cs="仿宋"/>
          <w:b w:val="0"/>
          <w:bCs w:val="0"/>
          <w:sz w:val="28"/>
          <w:szCs w:val="28"/>
          <w:highlight w:val="none"/>
        </w:rPr>
        <w:t>院提交情况说明材料。</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参加远程复试考生需准备的用品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本人二代居民身份证</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初试准考证</w:t>
      </w:r>
      <w:r>
        <w:rPr>
          <w:rFonts w:hint="eastAsia" w:ascii="仿宋" w:hAnsi="仿宋" w:eastAsia="仿宋" w:cs="仿宋"/>
          <w:b w:val="0"/>
          <w:bCs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2</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黑色签字笔和空白A4纸若干。</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三</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复试资格审查及补充材料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 xml:space="preserve"> 5月13日下午15:00 点之前，所有考生必须将下列审核材料发送至xdthm@nwu.edu.cn ，进行资格审查。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（1）本人第二代居民身份证件扫描件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（2）学历、学位证书原件和学位认证报告扫描件（往届生）；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（3）学生证原件和学籍在线验证报告扫描件（应届生）；</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（4）政审表；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（5）《诚信远程网络复试承诺书》；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（6）个人自述；</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（7）大学学习成绩单扫描件；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（8）毕业论文（设计）摘要或进展报告；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（9）发表论文及获奖证明扫描件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所有材料均整理成一个PDF文件。</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（四）模拟演练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5月15日9:00—10:00所有考生按照指定会议网址加入ZOOM会议平台进行复试模拟演练。</w:t>
      </w:r>
    </w:p>
    <w:p>
      <w:pPr>
        <w:keepNext w:val="0"/>
        <w:keepLines w:val="0"/>
        <w:pageBreakBefore w:val="0"/>
        <w:widowControl w:val="0"/>
        <w:kinsoku/>
        <w:wordWrap/>
        <w:overflowPunct/>
        <w:topLinePunct w:val="0"/>
        <w:autoSpaceDE/>
        <w:autoSpaceDN/>
        <w:bidi w:val="0"/>
        <w:adjustRightInd/>
        <w:snapToGrid/>
        <w:spacing w:line="520" w:lineRule="exact"/>
        <w:ind w:firstLine="561" w:firstLineChars="200"/>
        <w:textAlignment w:val="auto"/>
        <w:rPr>
          <w:rFonts w:hint="eastAsia" w:ascii="华文中宋" w:hAnsi="华文中宋" w:eastAsia="华文中宋" w:cs="华文中宋"/>
          <w:b/>
          <w:bCs/>
          <w:sz w:val="28"/>
          <w:szCs w:val="28"/>
          <w:highlight w:val="none"/>
          <w:lang w:val="en-US" w:eastAsia="zh-CN"/>
        </w:rPr>
      </w:pPr>
      <w:r>
        <w:rPr>
          <w:rFonts w:hint="eastAsia" w:ascii="华文中宋" w:hAnsi="华文中宋" w:eastAsia="华文中宋" w:cs="华文中宋"/>
          <w:b/>
          <w:bCs/>
          <w:sz w:val="28"/>
          <w:szCs w:val="28"/>
          <w:highlight w:val="none"/>
          <w:lang w:val="en-US" w:eastAsia="zh-CN"/>
        </w:rPr>
        <w:t>二、复试流程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（一）试前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1.复试准备：考生准备复试设备和环境。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2.提交材料：考生提交复试资格审查和其它材料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3.模拟演练：熟悉平台使用功能和复试流程。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（二）试中</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  1.登录复试平台，测试视频和应试环境是否符合要求。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几点提醒：（1）屏蔽语音通话功能（2）关闭监控机位的麦克风（3）取消音视频通话邀请通知（4）关闭其它App消息通知（5）清理桌面，桌面上只允许摆放面试设备、签字笔和A4空白纸。</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2.通过报考资格验证后进入等候区。</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（1）根据随机号确定复试顺序。 </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（2）宣读《西北大学诚信网络远程复试承诺书》。</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（3）了解《西北大学网络远程复试考场规则》等。</w:t>
      </w:r>
    </w:p>
    <w:p>
      <w:pPr>
        <w:keepNext w:val="0"/>
        <w:keepLines w:val="0"/>
        <w:pageBreakBefore w:val="0"/>
        <w:widowControl w:val="0"/>
        <w:kinsoku/>
        <w:wordWrap/>
        <w:overflowPunct/>
        <w:topLinePunct w:val="0"/>
        <w:autoSpaceDE/>
        <w:autoSpaceDN/>
        <w:bidi w:val="0"/>
        <w:adjustRightInd/>
        <w:snapToGrid/>
        <w:spacing w:line="520" w:lineRule="exact"/>
        <w:ind w:firstLine="840" w:firstLineChars="3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（4）工作人员检查面试环境。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3.进入主考区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（1）身份识别：考生向考官展示身份证、准考证，复试秘书将画面拍照或截屏保存。</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（2）再次检查面试环境。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（3）随机抽题，答题等。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（4）答题结束或复试时间结束，按照工作人员指令停止答题，离开面试区，主动退出复试界面。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（三）试后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（1）身份复检：通过复试截屏照片与现有数据库进行再次比对。</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（2）成绩公布：复试成绩核对无误后，及时公布。</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b w:val="0"/>
          <w:bCs w:val="0"/>
          <w:sz w:val="28"/>
          <w:szCs w:val="28"/>
          <w:highlight w:val="none"/>
          <w:lang w:val="en-US" w:eastAsia="zh-CN"/>
        </w:rPr>
        <w:t>（3）资格复查：入学后3个月内，对所有考生进行全面复查。复查不合格的，取消学籍。</w:t>
      </w:r>
      <w:bookmarkStart w:id="0" w:name="_GoBack"/>
      <w:bookmarkEnd w:id="0"/>
      <w:r>
        <w:rPr>
          <w:rFonts w:hint="eastAsia" w:ascii="仿宋" w:hAnsi="仿宋" w:eastAsia="仿宋" w:cs="仿宋"/>
          <w:sz w:val="28"/>
          <w:szCs w:val="28"/>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1" w:firstLineChars="200"/>
        <w:textAlignment w:val="auto"/>
        <w:rPr>
          <w:rFonts w:hint="eastAsia" w:ascii="华文中宋" w:hAnsi="华文中宋" w:eastAsia="华文中宋" w:cs="华文中宋"/>
          <w:b/>
          <w:bCs/>
          <w:sz w:val="28"/>
          <w:szCs w:val="28"/>
          <w:highlight w:val="none"/>
        </w:rPr>
      </w:pPr>
      <w:r>
        <w:rPr>
          <w:rFonts w:hint="eastAsia" w:ascii="华文中宋" w:hAnsi="华文中宋" w:eastAsia="华文中宋" w:cs="华文中宋"/>
          <w:b/>
          <w:bCs/>
          <w:sz w:val="28"/>
          <w:szCs w:val="28"/>
          <w:highlight w:val="none"/>
          <w:lang w:eastAsia="zh-CN"/>
        </w:rPr>
        <w:t>三、</w:t>
      </w:r>
      <w:r>
        <w:rPr>
          <w:rFonts w:hint="eastAsia" w:ascii="华文中宋" w:hAnsi="华文中宋" w:eastAsia="华文中宋" w:cs="华文中宋"/>
          <w:b/>
          <w:bCs/>
          <w:sz w:val="28"/>
          <w:szCs w:val="28"/>
          <w:highlight w:val="none"/>
        </w:rPr>
        <w:t>复试违规处理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远程复试过程中考生不遵守考场纪律，不服从考试工作人员的安排与要求，有下列行为之一的，取消复试成绩或取消录取资格。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（一）携带规定以外的材料或者电子设备参加复试的。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（二）未按远程网络复试相关要求摆放视频机位，提醒后仍不改正的。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（三）视频监控范围内有其他无关人员的。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（四）未经面试导师同意在考试过程中擅自离开座位或脱离视频监控范围的。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（五）伪造证件、证明、档案及其他材料获得考试资格、加分资格和考试成绩的。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（六）由他人冒名代替参加考试的。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（七）其他以不正当手段获得或者试图获得试题答案、考试成绩的行为。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（八）拒绝、妨碍考试工作人员履行管理职责的。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其他形式违纪、作弊行为，一经查实，即按照《国家教育考试违规处理办法》《普通高等学校招生违规行为处理暂行办法》等规定严肃处理，取消录取资格，记入《考生考试诚信档案》。入学后3个月内，学校将按照《普通高等学校学生管理规定》有关要求，对所有考生进行全面复查。复查不合格的，取消学籍；情节严重的，移交有关部门调查处理。</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 w:hAnsi="仿宋" w:eastAsia="仿宋" w:cs="仿宋"/>
          <w:b/>
          <w:bCs/>
          <w:sz w:val="28"/>
          <w:szCs w:val="28"/>
          <w:highlight w:val="magenta"/>
          <w:lang w:val="en-US" w:eastAsia="zh-CN"/>
        </w:rPr>
      </w:pPr>
      <w:r>
        <w:rPr>
          <w:rFonts w:hint="eastAsia" w:ascii="仿宋" w:hAnsi="仿宋" w:eastAsia="仿宋" w:cs="仿宋"/>
          <w:b/>
          <w:bCs/>
          <w:sz w:val="28"/>
          <w:szCs w:val="28"/>
          <w:highlight w:val="none"/>
          <w:lang w:val="en-US" w:eastAsia="zh-CN"/>
        </w:rPr>
        <w:t>四、联系人及联系方式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 xml:space="preserve">   </w:t>
      </w:r>
      <w:r>
        <w:rPr>
          <w:rFonts w:hint="eastAsia" w:ascii="仿宋" w:hAnsi="仿宋" w:eastAsia="仿宋" w:cs="仿宋"/>
          <w:b w:val="0"/>
          <w:bCs w:val="0"/>
          <w:sz w:val="28"/>
          <w:szCs w:val="28"/>
          <w:lang w:val="en-US" w:eastAsia="zh-CN"/>
        </w:rPr>
        <w:t>田老师：029-88308085      张老师：029-88308080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仿宋" w:hAnsi="仿宋" w:eastAsia="仿宋" w:cs="仿宋"/>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040" w:firstLineChars="18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西北大学法学院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040" w:firstLineChars="18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2020年5月10 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E0BC2"/>
    <w:rsid w:val="12182E2C"/>
    <w:rsid w:val="1F480953"/>
    <w:rsid w:val="20FF1B3E"/>
    <w:rsid w:val="23EE5FE5"/>
    <w:rsid w:val="243D34E6"/>
    <w:rsid w:val="2C4610F2"/>
    <w:rsid w:val="2DE80B7E"/>
    <w:rsid w:val="2F6E6F45"/>
    <w:rsid w:val="32860CD3"/>
    <w:rsid w:val="3BF36BFE"/>
    <w:rsid w:val="3CBE7F30"/>
    <w:rsid w:val="3E6B6322"/>
    <w:rsid w:val="47341813"/>
    <w:rsid w:val="4FF27DFC"/>
    <w:rsid w:val="50D60478"/>
    <w:rsid w:val="544F7108"/>
    <w:rsid w:val="54DA1D1B"/>
    <w:rsid w:val="5A38746F"/>
    <w:rsid w:val="5B7A6AE2"/>
    <w:rsid w:val="5BEB7798"/>
    <w:rsid w:val="5BEE1C06"/>
    <w:rsid w:val="5EF84A41"/>
    <w:rsid w:val="64AD12BE"/>
    <w:rsid w:val="67C572EF"/>
    <w:rsid w:val="694578EA"/>
    <w:rsid w:val="70040373"/>
    <w:rsid w:val="703F346A"/>
    <w:rsid w:val="725A3712"/>
    <w:rsid w:val="77FA27EB"/>
    <w:rsid w:val="7A3D7BC3"/>
    <w:rsid w:val="7BFD7DE2"/>
    <w:rsid w:val="7E752907"/>
    <w:rsid w:val="7EEF663A"/>
    <w:rsid w:val="7FBF2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Body Text Indent"/>
    <w:basedOn w:val="1"/>
    <w:qFormat/>
    <w:uiPriority w:val="0"/>
    <w:pPr>
      <w:spacing w:line="300" w:lineRule="auto"/>
      <w:ind w:firstLine="560" w:firstLineChars="200"/>
    </w:pPr>
    <w:rPr>
      <w:rFonts w:hAnsi="宋体"/>
      <w:bCs/>
      <w:sz w:val="28"/>
      <w:szCs w:val="20"/>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2020-05-02T14:51:00Z</dcterms:created>
  <dc:creator>dell</dc:creator>
  <cp:lastModifiedBy>0</cp:lastModifiedBy>
  <dcterms:modified xsi:type="dcterms:W3CDTF">2020-05-09T05:27:08Z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